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USURY ENDORSEMENT</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Attached to Policy No. __________</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Issued by</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The Company insures against loss or damage sustained by the Insured by reason of the invalidity or unenforceability of the lien of the Insured Mortgage as security for the Indebtedness because the loan secured by the Insured Mortgage violates the usury law of the State where the Land is located.</w:t>
      </w:r>
    </w:p>
    <w:p w:rsidR="00F65BD7" w:rsidRPr="00F65BD7" w:rsidRDefault="00F65BD7" w:rsidP="00F65BD7">
      <w:pPr>
        <w:widowControl w:val="0"/>
        <w:autoSpaceDE w:val="0"/>
        <w:autoSpaceDN w:val="0"/>
        <w:adjustRightInd w:val="0"/>
        <w:contextualSpacing/>
        <w:jc w:val="both"/>
        <w:rPr>
          <w:rFonts w:ascii="Arial" w:hAnsi="Arial" w:cs="Arial"/>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This endorsement is issued as part of the policy. Except as it expressly states, it does not (</w:t>
      </w:r>
      <w:proofErr w:type="spellStart"/>
      <w:r w:rsidRPr="00F65BD7">
        <w:rPr>
          <w:rFonts w:ascii="Arial" w:hAnsi="Arial" w:cs="Arial"/>
          <w:sz w:val="20"/>
          <w:szCs w:val="20"/>
        </w:rPr>
        <w:t>i</w:t>
      </w:r>
      <w:proofErr w:type="spellEnd"/>
      <w:r w:rsidRPr="00F65BD7">
        <w:rPr>
          <w:rFonts w:ascii="Arial" w:hAnsi="Arial" w:cs="Arial"/>
          <w:sz w:val="20"/>
          <w:szCs w:val="20"/>
        </w:rPr>
        <w:t xml:space="preserve">) modify any of the terms and provisions of the policy, (ii) modify any prior endorsements, (iii) extend the Date of Policy, or </w:t>
      </w:r>
      <w:proofErr w:type="gramStart"/>
      <w:r w:rsidRPr="00F65BD7">
        <w:rPr>
          <w:rFonts w:ascii="Arial" w:hAnsi="Arial" w:cs="Arial"/>
          <w:sz w:val="20"/>
          <w:szCs w:val="20"/>
        </w:rPr>
        <w:t>(iv) increase</w:t>
      </w:r>
      <w:proofErr w:type="gramEnd"/>
      <w:r w:rsidRPr="00F65BD7">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E7" w:rsidRDefault="002A70E7">
      <w:r>
        <w:separator/>
      </w:r>
    </w:p>
  </w:endnote>
  <w:endnote w:type="continuationSeparator" w:id="0">
    <w:p w:rsidR="002A70E7" w:rsidRDefault="002A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D3231"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27</w:t>
    </w:r>
    <w:r w:rsidR="0061144B">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65BD7">
      <w:rPr>
        <w:rFonts w:ascii="Arial" w:hAnsi="Arial" w:cs="Arial"/>
        <w:sz w:val="16"/>
        <w:szCs w:val="16"/>
      </w:rPr>
      <w:t>27</w:t>
    </w:r>
    <w:r w:rsidR="00B65DD3">
      <w:rPr>
        <w:rFonts w:ascii="Arial" w:hAnsi="Arial" w:cs="Arial"/>
        <w:sz w:val="16"/>
        <w:szCs w:val="16"/>
      </w:rPr>
      <w:t>-21</w:t>
    </w:r>
    <w:r>
      <w:rPr>
        <w:rFonts w:ascii="Arial" w:hAnsi="Arial" w:cs="Arial"/>
        <w:sz w:val="16"/>
        <w:szCs w:val="16"/>
      </w:rPr>
      <w:t xml:space="preserve"> </w:t>
    </w:r>
    <w:r w:rsidR="00F65BD7">
      <w:rPr>
        <w:rFonts w:ascii="Arial" w:hAnsi="Arial" w:cs="Arial"/>
        <w:sz w:val="16"/>
        <w:szCs w:val="16"/>
      </w:rPr>
      <w:t>Usury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84065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1144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1144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E7" w:rsidRDefault="002A70E7">
      <w:r>
        <w:separator/>
      </w:r>
    </w:p>
  </w:footnote>
  <w:footnote w:type="continuationSeparator" w:id="0">
    <w:p w:rsidR="002A70E7" w:rsidRDefault="002A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0B6"/>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0E7"/>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3F4B"/>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A790E"/>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44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6E02"/>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652"/>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05B7"/>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231"/>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5BD7"/>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2021-07-19T20:10:00Z</dcterms:created>
  <dcterms:modified xsi:type="dcterms:W3CDTF">2022-04-12T17:03:00Z</dcterms:modified>
</cp:coreProperties>
</file>